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50" w:rsidRPr="00B87558" w:rsidRDefault="00684550" w:rsidP="0068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РОССИЙСКАЯ ФЕДЕРАЦИЯ</w:t>
      </w:r>
    </w:p>
    <w:p w:rsidR="00684550" w:rsidRPr="00B87558" w:rsidRDefault="00684550" w:rsidP="0068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КОСТРОМСКАЯ ОБЛАСТЬ</w:t>
      </w:r>
    </w:p>
    <w:p w:rsidR="00684550" w:rsidRPr="00B87558" w:rsidRDefault="00684550" w:rsidP="0068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ПОНАЗЫРЕВСКИЙ МУНИЦИПАЛЬНЫЙ РАЙОН</w:t>
      </w:r>
    </w:p>
    <w:p w:rsidR="00684550" w:rsidRPr="00B87558" w:rsidRDefault="00684550" w:rsidP="0068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АДМИНИСТРАЦИЯ ГОРОДСКОГО ПОСЕЛЕНИЯ  ПОСЕЛОК ПОНАЗЫРЕВО</w:t>
      </w:r>
    </w:p>
    <w:p w:rsidR="00684550" w:rsidRPr="00B87558" w:rsidRDefault="00684550" w:rsidP="0068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4550" w:rsidRDefault="00684550" w:rsidP="0068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550" w:rsidRPr="00B87558" w:rsidRDefault="00684550" w:rsidP="0068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550" w:rsidRPr="005140A0" w:rsidRDefault="00684550" w:rsidP="00684550">
      <w:pPr>
        <w:jc w:val="center"/>
        <w:rPr>
          <w:rFonts w:ascii="Times New Roman" w:hAnsi="Times New Roman"/>
          <w:sz w:val="28"/>
          <w:szCs w:val="28"/>
        </w:rPr>
      </w:pPr>
      <w:r w:rsidRPr="005140A0">
        <w:rPr>
          <w:rFonts w:ascii="Times New Roman" w:hAnsi="Times New Roman"/>
          <w:sz w:val="28"/>
          <w:szCs w:val="28"/>
        </w:rPr>
        <w:t>ПОСТАНОВЛЕНИЕ</w:t>
      </w:r>
    </w:p>
    <w:p w:rsidR="00684550" w:rsidRPr="00E27937" w:rsidRDefault="00684550" w:rsidP="0068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937">
        <w:rPr>
          <w:rFonts w:ascii="Times New Roman" w:hAnsi="Times New Roman"/>
          <w:sz w:val="28"/>
          <w:szCs w:val="28"/>
        </w:rPr>
        <w:t xml:space="preserve">от  « 20 »  </w:t>
      </w:r>
      <w:r>
        <w:rPr>
          <w:rFonts w:ascii="Times New Roman" w:hAnsi="Times New Roman"/>
          <w:sz w:val="28"/>
          <w:szCs w:val="28"/>
        </w:rPr>
        <w:t>июля  2016 г. № 165</w:t>
      </w:r>
    </w:p>
    <w:p w:rsidR="00684550" w:rsidRPr="00E27937" w:rsidRDefault="00684550" w:rsidP="00684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550" w:rsidRPr="00E27937" w:rsidRDefault="00684550" w:rsidP="00684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550" w:rsidRPr="00E27937" w:rsidRDefault="00684550" w:rsidP="0068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937">
        <w:rPr>
          <w:rFonts w:ascii="Times New Roman" w:hAnsi="Times New Roman"/>
          <w:sz w:val="28"/>
          <w:szCs w:val="28"/>
        </w:rPr>
        <w:t xml:space="preserve">«Об исключении из </w:t>
      </w:r>
      <w:proofErr w:type="gramStart"/>
      <w:r w:rsidRPr="00E27937">
        <w:rPr>
          <w:rFonts w:ascii="Times New Roman" w:hAnsi="Times New Roman"/>
          <w:sz w:val="28"/>
          <w:szCs w:val="28"/>
        </w:rPr>
        <w:t>специализированного</w:t>
      </w:r>
      <w:proofErr w:type="gramEnd"/>
    </w:p>
    <w:p w:rsidR="00684550" w:rsidRPr="00E27937" w:rsidRDefault="00684550" w:rsidP="006845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937">
        <w:rPr>
          <w:rFonts w:ascii="Times New Roman" w:hAnsi="Times New Roman"/>
          <w:sz w:val="28"/>
          <w:szCs w:val="28"/>
        </w:rPr>
        <w:t>жилищного фонда городского поселения</w:t>
      </w:r>
    </w:p>
    <w:p w:rsidR="00684550" w:rsidRPr="00E27937" w:rsidRDefault="00684550" w:rsidP="0068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937">
        <w:rPr>
          <w:rFonts w:ascii="Times New Roman" w:hAnsi="Times New Roman"/>
          <w:sz w:val="28"/>
          <w:szCs w:val="28"/>
        </w:rPr>
        <w:t>поселок Поназырево жилого помещения»</w:t>
      </w:r>
    </w:p>
    <w:p w:rsidR="00684550" w:rsidRDefault="00684550" w:rsidP="0068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550" w:rsidRPr="00E27937" w:rsidRDefault="00684550" w:rsidP="0068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550" w:rsidRPr="00E27937" w:rsidRDefault="00684550" w:rsidP="0068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937">
        <w:rPr>
          <w:rFonts w:ascii="Times New Roman" w:hAnsi="Times New Roman"/>
          <w:sz w:val="28"/>
          <w:szCs w:val="28"/>
        </w:rPr>
        <w:t xml:space="preserve">       В соответствии с п. 1.3. части 1 Положения «О муниципальном специализированном жилищном фонде городского поселения поселок Поназырево и порядке его заселения», утвержденного решением Совета депутатов городского поселения поселок Поназырево от 24.07.2007 года № 43, в соответствии с протоколом заседания комиссии по жилищным вопросам при администрации городского поселения поселок Поназырево от 19.07.2016 года № 4, администрация городского поселения поселок Поназырево           </w:t>
      </w:r>
    </w:p>
    <w:p w:rsidR="00684550" w:rsidRPr="00E27937" w:rsidRDefault="00684550" w:rsidP="0068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7937">
        <w:rPr>
          <w:rFonts w:ascii="Times New Roman" w:hAnsi="Times New Roman"/>
          <w:sz w:val="28"/>
          <w:szCs w:val="28"/>
        </w:rPr>
        <w:t>постановляет:</w:t>
      </w:r>
    </w:p>
    <w:p w:rsidR="00684550" w:rsidRPr="00E27937" w:rsidRDefault="00684550" w:rsidP="0068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550" w:rsidRPr="00E27937" w:rsidRDefault="00684550" w:rsidP="0068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937">
        <w:rPr>
          <w:rFonts w:ascii="Times New Roman" w:hAnsi="Times New Roman"/>
          <w:sz w:val="28"/>
          <w:szCs w:val="28"/>
        </w:rPr>
        <w:t xml:space="preserve">       1. Исключить из специализированного жилищного фонда городского поселения поселок Поназырево жилое помещение общей площадью 38,7 кв.м., расположенное по адресу: Костромская область, п</w:t>
      </w:r>
      <w:proofErr w:type="gramStart"/>
      <w:r w:rsidRPr="00E27937">
        <w:rPr>
          <w:rFonts w:ascii="Times New Roman" w:hAnsi="Times New Roman"/>
          <w:sz w:val="28"/>
          <w:szCs w:val="28"/>
        </w:rPr>
        <w:t>.П</w:t>
      </w:r>
      <w:proofErr w:type="gramEnd"/>
      <w:r w:rsidRPr="00E27937">
        <w:rPr>
          <w:rFonts w:ascii="Times New Roman" w:hAnsi="Times New Roman"/>
          <w:sz w:val="28"/>
          <w:szCs w:val="28"/>
        </w:rPr>
        <w:t>оназырево, пр.Шатрова, д.11, кв.15.</w:t>
      </w:r>
    </w:p>
    <w:p w:rsidR="00684550" w:rsidRPr="00E27937" w:rsidRDefault="00684550" w:rsidP="0068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550" w:rsidRPr="00E27937" w:rsidRDefault="00684550" w:rsidP="0068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937">
        <w:rPr>
          <w:rFonts w:ascii="Times New Roman" w:hAnsi="Times New Roman"/>
          <w:sz w:val="28"/>
          <w:szCs w:val="28"/>
        </w:rPr>
        <w:t xml:space="preserve">      2. Настоящее постановление вступает в силу с момента подписания.</w:t>
      </w:r>
    </w:p>
    <w:p w:rsidR="00684550" w:rsidRPr="00E27937" w:rsidRDefault="00684550" w:rsidP="0068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550" w:rsidRPr="00E27937" w:rsidRDefault="00684550" w:rsidP="0068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550" w:rsidRPr="00E27937" w:rsidRDefault="00684550" w:rsidP="006845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550" w:rsidRPr="00E27937" w:rsidRDefault="00684550" w:rsidP="006845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550" w:rsidRPr="00E27937" w:rsidRDefault="00684550" w:rsidP="0068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937">
        <w:rPr>
          <w:rFonts w:ascii="Times New Roman" w:hAnsi="Times New Roman"/>
          <w:sz w:val="28"/>
          <w:szCs w:val="28"/>
        </w:rPr>
        <w:t xml:space="preserve">     Глава городского поселения </w:t>
      </w:r>
    </w:p>
    <w:p w:rsidR="00684550" w:rsidRPr="00E27937" w:rsidRDefault="00684550" w:rsidP="0068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937">
        <w:rPr>
          <w:rFonts w:ascii="Times New Roman" w:hAnsi="Times New Roman"/>
          <w:sz w:val="28"/>
          <w:szCs w:val="28"/>
        </w:rPr>
        <w:t xml:space="preserve">     поселок Поназырево                                                                А.А.Тихомиров</w:t>
      </w:r>
    </w:p>
    <w:p w:rsidR="00684550" w:rsidRPr="00E27937" w:rsidRDefault="00684550" w:rsidP="00684550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684550" w:rsidRPr="00E27937" w:rsidRDefault="00684550" w:rsidP="00684550">
      <w:pPr>
        <w:jc w:val="both"/>
        <w:rPr>
          <w:sz w:val="28"/>
          <w:szCs w:val="28"/>
        </w:rPr>
      </w:pPr>
    </w:p>
    <w:p w:rsidR="00684550" w:rsidRPr="00E27937" w:rsidRDefault="00684550" w:rsidP="00684550">
      <w:pPr>
        <w:jc w:val="both"/>
        <w:rPr>
          <w:sz w:val="28"/>
          <w:szCs w:val="28"/>
        </w:rPr>
      </w:pPr>
    </w:p>
    <w:p w:rsidR="00684550" w:rsidRDefault="00684550" w:rsidP="0068455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684550" w:rsidRDefault="00684550" w:rsidP="00684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132" w:rsidRDefault="00F16132"/>
    <w:sectPr w:rsidR="00F16132" w:rsidSect="0025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4550"/>
    <w:rsid w:val="00256323"/>
    <w:rsid w:val="00684550"/>
    <w:rsid w:val="006E1219"/>
    <w:rsid w:val="00F1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8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2016-07-22T07:34:00Z</dcterms:created>
  <dcterms:modified xsi:type="dcterms:W3CDTF">2016-07-22T07:34:00Z</dcterms:modified>
</cp:coreProperties>
</file>